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BF" w:rsidRPr="008367BF" w:rsidRDefault="00872EBD" w:rsidP="008367BF">
      <w:pPr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val="sr-Cyrl-BA"/>
        </w:rPr>
      </w:pPr>
      <w:r>
        <w:rPr>
          <w:rFonts w:ascii="Arial" w:eastAsia="Times New Roman" w:hAnsi="Arial" w:cs="Arial"/>
          <w:b/>
          <w:noProof/>
          <w:color w:val="333333"/>
          <w:kern w:val="36"/>
          <w:sz w:val="20"/>
          <w:szCs w:val="20"/>
          <w:lang w:val="sr-Cyrl-BA"/>
        </w:rPr>
        <w:t>Препоруке за рад предшколских установа у вријеме пандемије</w:t>
      </w:r>
    </w:p>
    <w:p w:rsidR="008367BF" w:rsidRDefault="008367BF" w:rsidP="008367BF">
      <w:pPr>
        <w:spacing w:after="150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</w:p>
    <w:p w:rsidR="008367BF" w:rsidRDefault="008367BF" w:rsidP="008367BF">
      <w:pPr>
        <w:spacing w:after="150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</w:p>
    <w:p w:rsidR="008367BF" w:rsidRPr="008367BF" w:rsidRDefault="00872EBD" w:rsidP="008367BF">
      <w:pPr>
        <w:spacing w:after="150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  <w:t>К</w:t>
      </w:r>
      <w:r w:rsidR="008367BF" w:rsidRPr="008367BF"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  <w:t xml:space="preserve">ако би се спријечило или смањило преношење вируса </w:t>
      </w:r>
      <w:r w:rsidR="008367BF" w:rsidRPr="008367BF">
        <w:rPr>
          <w:rFonts w:ascii="Arial" w:eastAsia="Times New Roman" w:hAnsi="Arial" w:cs="Arial"/>
          <w:noProof/>
          <w:color w:val="333333"/>
          <w:sz w:val="20"/>
          <w:szCs w:val="20"/>
        </w:rPr>
        <w:t>SARS-CoV</w:t>
      </w:r>
      <w:r w:rsidR="008367BF" w:rsidRPr="008367BF"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  <w:t>-2, неопходна је примјена доље наведених мјера како би се дјелатности и привредни субјекти вратили у функцију и били на услузи грађанима.</w:t>
      </w:r>
    </w:p>
    <w:p w:rsidR="008367BF" w:rsidRPr="008367BF" w:rsidRDefault="008367BF" w:rsidP="008367BF">
      <w:pPr>
        <w:spacing w:after="150" w:line="240" w:lineRule="auto"/>
        <w:jc w:val="both"/>
        <w:rPr>
          <w:rFonts w:ascii="Arial" w:eastAsia="Times New Roman" w:hAnsi="Arial" w:cs="Arial"/>
          <w:b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b/>
          <w:noProof/>
          <w:color w:val="333333"/>
          <w:sz w:val="20"/>
          <w:szCs w:val="20"/>
          <w:lang w:val="sr-Cyrl-CS"/>
        </w:rPr>
        <w:t>Прије почетка рада неопходно је извршити чишћење и  дезинфекцију комплетног  простора, површина, играчака, кревета и др.</w:t>
      </w:r>
    </w:p>
    <w:p w:rsidR="008367BF" w:rsidRPr="008367BF" w:rsidRDefault="008367BF" w:rsidP="008367BF">
      <w:pPr>
        <w:pStyle w:val="ListParagraph"/>
        <w:numPr>
          <w:ilvl w:val="0"/>
          <w:numId w:val="29"/>
        </w:numPr>
        <w:spacing w:after="225" w:line="240" w:lineRule="auto"/>
        <w:jc w:val="both"/>
        <w:outlineLvl w:val="1"/>
        <w:rPr>
          <w:rFonts w:ascii="Arial" w:eastAsia="Times New Roman" w:hAnsi="Arial" w:cs="Arial"/>
          <w:b/>
          <w:bCs/>
          <w:noProof/>
          <w:color w:val="191919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 xml:space="preserve">До даљњег су забрањене све посјете </w:t>
      </w: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BA"/>
        </w:rPr>
        <w:t>предшколским установама</w:t>
      </w: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 xml:space="preserve"> (на примјер позоришне представе и сл).</w:t>
      </w:r>
    </w:p>
    <w:p w:rsidR="008367BF" w:rsidRPr="008367BF" w:rsidRDefault="008367BF" w:rsidP="008367BF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>Неопходно је осигурати да што мањи број особа улази у предшколску установу или се налази на улазу исте.</w:t>
      </w:r>
    </w:p>
    <w:p w:rsidR="008367BF" w:rsidRPr="008367BF" w:rsidRDefault="008367BF" w:rsidP="008367BF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>Родитељи/старатељи треба да доводе и одводе дјецу у установе на начин да, ако је икако могуће, не улазе у установу, осим у крајњој нужди, већ долазе до улаза при чему задржавају дистанцу од најмање 2 метра у односну на друге родитеље/старатеље и дјецу. Васпитач преузима дијете или препушта дијете родитељу/старатељу испред улаза у установу, у складу са доби дјетета. За вријеме примопредаје дјетета другу дјецу у установи чувају друге одрасле особе које су на радном мјесту. Дјеца се не остављају без надзора.</w:t>
      </w:r>
    </w:p>
    <w:p w:rsidR="008367BF" w:rsidRPr="008367BF" w:rsidRDefault="008367BF" w:rsidP="008367BF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  <w:t>Обавезно је поштовање мјера физичке дистанце родитеља и запослених при доласку и одласку  дјеце, те обавезна  употреба маски код запослених и код родитеља приликом доласка/одласка у/из предшколске установе.</w:t>
      </w:r>
    </w:p>
    <w:p w:rsidR="008367BF" w:rsidRPr="008367BF" w:rsidRDefault="008367BF" w:rsidP="008367BF">
      <w:pPr>
        <w:pStyle w:val="ListParagraph"/>
        <w:numPr>
          <w:ilvl w:val="0"/>
          <w:numId w:val="26"/>
        </w:numPr>
        <w:spacing w:after="150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>Родитељ/старатељ доводи и одводи дијете из установе на начин да је у пратњи једног дјетета увијек једна одрасла особа/родитељ/старатељ. Када је год могуће организовати, треба да је у пратњи дјетета увијек иста особа или да се мијењају двије одрасле особе.</w:t>
      </w:r>
    </w:p>
    <w:p w:rsidR="008367BF" w:rsidRPr="008367BF" w:rsidRDefault="008367BF" w:rsidP="008367B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>Када год је могуће, у пратњи дјетета треба бити одрасла особа која живи у истом домаћинству с дјететом а која је, у односу на друге особе које би могле доводити и одводити дијете, укључена у такав тип дневних активности да је њена могућност заразе с COVID-19 најмања. </w:t>
      </w:r>
      <w:r w:rsidRPr="008367BF">
        <w:rPr>
          <w:rFonts w:ascii="Arial" w:eastAsia="Times New Roman" w:hAnsi="Arial" w:cs="Arial"/>
          <w:bCs/>
          <w:noProof/>
          <w:color w:val="424242"/>
          <w:sz w:val="20"/>
          <w:szCs w:val="20"/>
          <w:lang w:val="sr-Cyrl-CS"/>
        </w:rPr>
        <w:t>Када год је могуће, у пратњи дјетета треба бити одрасла особа која не спада у ризичну групу за оболијевање од COVID-19, то јест није старије животне доби (65 и више година), нити је хронични болесник.</w:t>
      </w:r>
    </w:p>
    <w:p w:rsidR="008367BF" w:rsidRPr="008367BF" w:rsidRDefault="008367BF" w:rsidP="008367B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 xml:space="preserve">Дјецу из сваке васпитно-образовне групе родитељи/старатељи доводе и одводе у вријеме </w:t>
      </w: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BA"/>
        </w:rPr>
        <w:t>претходно договорено са васпитачем. Пожељено је да вријеме доласка/одласка буде раз</w:t>
      </w: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>личито за сваку васпитно-образовну групу, ради смањене могућности сусретања у вријеме доласка/одласка. Дјецу и родитеље пред улазним вратима дочекује васпитачица. Родитељи не треба да се окупљају у већем броју на улазу установе и неопходно је да међусобно одржавају препоручену физичку дистанцу.</w:t>
      </w:r>
    </w:p>
    <w:p w:rsidR="008367BF" w:rsidRPr="008367BF" w:rsidRDefault="008367BF" w:rsidP="008367B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 xml:space="preserve">Родитељи/старатељи који имају симптоме заразне болести (повишена тјелесна температура, респираторни симптоми као кашаљ и кратак дах, бол у грлу, малаксалост, бол у мишићима, пролив, повраћање...), или код којих постоји сумња или потврђена COVID-19 инфекција, као и они који су били у контакту са особама са поврђеном COVID-19 или су због путовања у иностранство у здравственом надзору, не смију доводити нити одводити дјецу из установа, нити улазити у вањске просторе (двориште, врт, игралиште) и унутарње просторе установе.  </w:t>
      </w:r>
    </w:p>
    <w:p w:rsidR="008367BF" w:rsidRPr="008367BF" w:rsidRDefault="008367BF" w:rsidP="008367B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  <w:t>Код  доласка дјеце у у</w:t>
      </w:r>
      <w:r w:rsidRPr="008367BF">
        <w:rPr>
          <w:rFonts w:ascii="Arial" w:eastAsia="Times New Roman" w:hAnsi="Arial" w:cs="Arial"/>
          <w:noProof/>
          <w:color w:val="333333"/>
          <w:sz w:val="20"/>
          <w:szCs w:val="20"/>
          <w:lang w:val="sr-Cyrl-BA"/>
        </w:rPr>
        <w:t>станову</w:t>
      </w:r>
      <w:r w:rsidRPr="008367BF"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  <w:t>, треба свакодневно да се врши јутарња тријажа дјеце везано за симптоме заразних болести и мјерење температуре (безконтактни топломјер) од стране запослених васпитача.</w:t>
      </w:r>
    </w:p>
    <w:p w:rsidR="008367BF" w:rsidRPr="008367BF" w:rsidRDefault="008367BF" w:rsidP="008367B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 xml:space="preserve">Дјеца која имају симптоме заразних болести (повишена тјелесна температура, респираторни симптоми као кашаљ и кратак дах, бол у грлу, малаксалост, бол у мишићима, пролив, повраћање...) или код којих постоји сумња или потврђена </w:t>
      </w:r>
      <w:r w:rsidRPr="008367BF">
        <w:rPr>
          <w:rFonts w:ascii="Arial" w:eastAsia="Times New Roman" w:hAnsi="Arial" w:cs="Arial"/>
          <w:noProof/>
          <w:color w:val="424242"/>
          <w:sz w:val="20"/>
          <w:szCs w:val="20"/>
        </w:rPr>
        <w:t>COVID</w:t>
      </w: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 xml:space="preserve">-19 инфекција, као и они који су били у контакту са особама са поврђеном COVID-19 (на примјер у домаћинству или у установи) остају код куће, те их родитељи/старатељи не смију доводити у установе. </w:t>
      </w:r>
    </w:p>
    <w:p w:rsidR="008367BF" w:rsidRPr="008367BF" w:rsidRDefault="008367BF" w:rsidP="008367B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 xml:space="preserve">Прије укључивања дјетета у установу, родитељ потврђује писаном изјавом директору установе да дијете нити чланови његове породице нису под здравственим надзором, изолацији/карантину, односно да код њих не постоји сумња на инфекцију нити потврђена инфекција </w:t>
      </w:r>
      <w:r w:rsidRPr="008367BF">
        <w:rPr>
          <w:rFonts w:ascii="Arial" w:eastAsia="Times New Roman" w:hAnsi="Arial" w:cs="Arial"/>
          <w:noProof/>
          <w:color w:val="424242"/>
          <w:sz w:val="20"/>
          <w:szCs w:val="20"/>
        </w:rPr>
        <w:t>COVID</w:t>
      </w: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 xml:space="preserve">-19. У истој изјави, родитељ потврђује да се ради о дјетету с оба запослена родитеља те не постоји друга могућност збрињавања дјеце, као и то да је родитељ упознат с овим упутствима у цјелини. </w:t>
      </w:r>
    </w:p>
    <w:p w:rsidR="008367BF" w:rsidRPr="008367BF" w:rsidRDefault="008367BF" w:rsidP="008367B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lastRenderedPageBreak/>
        <w:t>Дјеца са утврђеним симптомима заразне болести, или чији члан породице има заразну болест, се не примају у вртић до оздрављења, уз потврду/налаз од љекара о завршеном лијечењу/изолацији.</w:t>
      </w:r>
    </w:p>
    <w:p w:rsidR="008367BF" w:rsidRPr="008367BF" w:rsidRDefault="008367BF" w:rsidP="008367B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 xml:space="preserve">Дијете улази у </w:t>
      </w: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BA"/>
        </w:rPr>
        <w:t xml:space="preserve">установу </w:t>
      </w: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 xml:space="preserve">тако да одлази у гардеробу, обува папуче, скида јакну, те пере руке сапуном и водом прије уласка у групу. </w:t>
      </w:r>
    </w:p>
    <w:p w:rsidR="008367BF" w:rsidRPr="008367BF" w:rsidRDefault="008367BF" w:rsidP="008367B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  <w:t>Одмах по доласку дјецу треба размјештати  по собама и групама, уз максимално могуће разрјеђење смјештаја и боравка.</w:t>
      </w:r>
    </w:p>
    <w:p w:rsidR="008367BF" w:rsidRPr="008367BF" w:rsidRDefault="008367BF" w:rsidP="008367B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  <w:t xml:space="preserve">Игре и рад са дјецом требају се организовати </w:t>
      </w:r>
      <w:r w:rsidRPr="00BE3FE0"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  <w:t>у мањим</w:t>
      </w:r>
      <w:r w:rsidRPr="008367BF"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  <w:t xml:space="preserve"> групама и са што већим боравком изван установе у дворишту.</w:t>
      </w:r>
    </w:p>
    <w:p w:rsidR="008367BF" w:rsidRPr="008367BF" w:rsidRDefault="008367BF" w:rsidP="008367B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  <w:t>Запослени у предшколској установи не могу да долазе на посао уколико имају симптоме заразне болести (</w:t>
      </w: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 xml:space="preserve">повишена тјелесна температура, респираторни симптоми као кашаљ и кратак дах, бол у грлу, малаксалост, бол у мишићима, пролив, повраћање...) или уколико је њима или члановима њиховог домаћинства изречена мјера изолације/карантина. </w:t>
      </w:r>
    </w:p>
    <w:p w:rsidR="008367BF" w:rsidRPr="008367BF" w:rsidRDefault="008367BF" w:rsidP="008367B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>На улазу у установу, запосленима се мјери тјелесна температура безконтактним топломјером, те се у случају повишене температуре морају искључити из рада И јавити надлежном доктору.</w:t>
      </w:r>
    </w:p>
    <w:p w:rsidR="008367BF" w:rsidRPr="008367BF" w:rsidRDefault="008367BF" w:rsidP="008367B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 xml:space="preserve">Запослени у установи су обавезни да поштују мјере физичке дистанце. </w:t>
      </w:r>
    </w:p>
    <w:p w:rsidR="008367BF" w:rsidRPr="008367BF" w:rsidRDefault="008367BF" w:rsidP="008367B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 xml:space="preserve">Ако је могуће у установи треба организовати  рад запослених у турнусима на начин да запослени раде у седмодневним или четрнаестодневним смјенама и то за административно и техничко особље, као и за васпитаче када по двоје брину за исту групу дјеце. </w:t>
      </w:r>
    </w:p>
    <w:p w:rsidR="008367BF" w:rsidRPr="008367BF" w:rsidRDefault="008367BF" w:rsidP="008367B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>У установи није дозвољен улазак запослених који нису распоређени на посао. У установи треба бити најмањи могући број запослених у исто вријеме, али опет довољан број да је могуће организовати бригу за дјецу у групама (</w:t>
      </w:r>
      <w:r w:rsidR="00BE3FE0">
        <w:rPr>
          <w:rFonts w:ascii="Arial" w:eastAsia="Times New Roman" w:hAnsi="Arial" w:cs="Arial"/>
          <w:b/>
          <w:noProof/>
          <w:color w:val="424242"/>
          <w:sz w:val="20"/>
          <w:szCs w:val="20"/>
          <w:lang w:val="sr-Cyrl-CS"/>
        </w:rPr>
        <w:t>број дјеце треба да буде у складу са прописима у области предшколског васпитања и образовања, препорука је што мањи број дјеце</w:t>
      </w: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>). </w:t>
      </w:r>
    </w:p>
    <w:p w:rsidR="008367BF" w:rsidRPr="008367BF" w:rsidRDefault="008367BF" w:rsidP="008367B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 xml:space="preserve">Улазна врата отварају се на позив телефоном или звоном током радног времена и дежурства. Викендом/празницима/послијеподне радним даном врата отвара дежурни радник. </w:t>
      </w:r>
    </w:p>
    <w:p w:rsidR="008367BF" w:rsidRPr="008367BF" w:rsidRDefault="008367BF" w:rsidP="008367B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>Доставу за потребе установе преузимају надлежни радници установе на вањским вратима, а улаз у просторије је дозвољен само сервисерима и осталим службама за чијим услугама постоји неодгодива потреба (што укључује досљедно провођење противепидемијских мјера попут мониторинга воде за људску потрошњу, здравствене исправности хране и сл), уз об</w:t>
      </w:r>
      <w:r w:rsidRPr="008367BF">
        <w:rPr>
          <w:rFonts w:ascii="Arial" w:eastAsia="Times New Roman" w:hAnsi="Arial" w:cs="Arial"/>
          <w:noProof/>
          <w:color w:val="424242"/>
          <w:sz w:val="20"/>
          <w:szCs w:val="20"/>
        </w:rPr>
        <w:t>a</w:t>
      </w: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>везу мјере дезинфекције руку, ношења заштитне маске у просторијама и замјенске обуће.</w:t>
      </w:r>
    </w:p>
    <w:p w:rsidR="008367BF" w:rsidRPr="008367BF" w:rsidRDefault="008367BF" w:rsidP="008367B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>Чистачица из јутарње смјене прва улази у објекат. Задња особа која излази из установе је чистачица из послијеподневне смјене која дезинфикује све коришћене површине. Препоручује се одношење све радне одјећу на прање у праоницу установе. Постељина и текстил се пере на температури 60-90◦ Ц, два пута седмично.</w:t>
      </w:r>
    </w:p>
    <w:p w:rsidR="008367BF" w:rsidRPr="008367BF" w:rsidRDefault="008367BF" w:rsidP="008367B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>Додирне тачке као што су ручке на вратима, ручке на прозорима, радне површине, тастатуре конзоле, славине у тоалетима и кухињама, типке водокотлића, даљински управљач, прекидаче за струју, звона на вратима, плоче лифта, те друге додирне површине које користи већи број особа, неопходно је дезинфиковати на почетку и на крају сваке смјене, најмање 2 пута дневно, а по потреби и чешће.</w:t>
      </w:r>
    </w:p>
    <w:p w:rsidR="008367BF" w:rsidRPr="008367BF" w:rsidRDefault="008367BF" w:rsidP="008367B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>Чишћење прострорија се проводи у вријеме када су дјеца у дворишту или након одласка дјеце из установе.</w:t>
      </w:r>
    </w:p>
    <w:p w:rsidR="008367BF" w:rsidRPr="008367BF" w:rsidRDefault="008367BF" w:rsidP="008367B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>Просторије је потребно  обавезно прозрачивати најмање два пута дневно у трајању од минимално пола сата прије доласка и након одласка дјеце, или ако то временске прилике допуштају оставити отворен прозор. Не користити клима уређаје.</w:t>
      </w:r>
    </w:p>
    <w:p w:rsidR="008367BF" w:rsidRPr="008367BF" w:rsidRDefault="008367BF" w:rsidP="008367BF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  <w:t xml:space="preserve">Прање руку дјеце организује се сваких сат времена, по потреби и чешће </w:t>
      </w: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>(дјеца предшколске доби не дезинфикују руке већ се појачано проводи прање руку сапуном и водом)</w:t>
      </w:r>
      <w:r w:rsidRPr="008367BF"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  <w:t>.</w:t>
      </w:r>
    </w:p>
    <w:p w:rsidR="008367BF" w:rsidRPr="008367BF" w:rsidRDefault="008367BF" w:rsidP="008367BF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>На улазу у установу је неопходно поставити дозаторе с дезинфицијенсом за дезинфекцију руку одраслих, с упутством за кориштење.</w:t>
      </w:r>
    </w:p>
    <w:p w:rsidR="008367BF" w:rsidRPr="008367BF" w:rsidRDefault="008367BF" w:rsidP="008367B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>Средство за дезинфекцију потребно је у количини од 1 до 2 мл нанијети на суве и чисте дланове (обично један потисак, или према  упутству произвођача). Дланове и подручје између прстију потребно је протрљати док се не осуше, а средство није потребно испрати. Потребно је водити бригу о довољним количинама  дезинфицијенса за руке, те се обавезно јавити надређеном у случају да је у дозатору преостала мања количина средства за дезинфекцију, како би се осигурало ново.</w:t>
      </w:r>
    </w:p>
    <w:p w:rsidR="008367BF" w:rsidRPr="008367BF" w:rsidRDefault="008367BF" w:rsidP="008367B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>Сви запослени обавезно морају одмах по уласку у вртић дезинфиковати властите мобилне телефоне.</w:t>
      </w:r>
    </w:p>
    <w:p w:rsidR="008367BF" w:rsidRPr="008367BF" w:rsidRDefault="008367BF" w:rsidP="008367B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>У установи  треба осигурати засебан простор за обување и облачење  радне обуће и одјеће свим запосленима,</w:t>
      </w:r>
      <w:r w:rsidRPr="008367BF"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  <w:t xml:space="preserve"> укључујући и особље за припрему и подјелу оброка. Треба користити личну заштитну опрему (радна униформа, маска) уз редовно провођење мјера респираторне, личне и колективне </w:t>
      </w:r>
      <w:r w:rsidRPr="008367BF"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  <w:lastRenderedPageBreak/>
        <w:t>хигијене</w:t>
      </w:r>
      <w:r w:rsidRPr="008367BF">
        <w:rPr>
          <w:rFonts w:ascii="Arial" w:eastAsia="Times New Roman" w:hAnsi="Arial" w:cs="Arial"/>
          <w:noProof/>
          <w:color w:val="424242"/>
          <w:sz w:val="20"/>
          <w:szCs w:val="20"/>
          <w:lang w:val="sr-Cyrl-CS"/>
        </w:rPr>
        <w:t>. Свима осталима који улазе у простор установе треба осигурати кориштење замјенске обуће или дезинфекцију/чишћење ђонова.</w:t>
      </w:r>
    </w:p>
    <w:p w:rsidR="008367BF" w:rsidRPr="008367BF" w:rsidRDefault="008367BF" w:rsidP="008367B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  <w:t xml:space="preserve">Запослени стављају чисте маске након уласка у установу. </w:t>
      </w:r>
      <w:r w:rsidRPr="008367BF">
        <w:rPr>
          <w:rFonts w:ascii="Arial" w:eastAsia="Times New Roman" w:hAnsi="Arial" w:cs="Arial"/>
          <w:noProof/>
          <w:color w:val="333333"/>
          <w:sz w:val="20"/>
          <w:szCs w:val="20"/>
          <w:lang w:val="sr-Cyrl-BA"/>
        </w:rPr>
        <w:t xml:space="preserve">Маске је потребно промијенити након отприлике три сата, односно чим се овлаже, запрљају или оштете. </w:t>
      </w:r>
      <w:r w:rsidRPr="008367BF"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  <w:t>Када се скину, маске се не смију користити поново. Скинуте маске се одлагажу у намјенске кесе постављене у канте са поклопцем које морају бити обиљежене за ту намјену и изван дотицаја дјеце. Пооштрити хигијенске мјере у процесу припреме, транспорта и подјеле хране, уз појачан инспекцијски надзор.</w:t>
      </w:r>
    </w:p>
    <w:p w:rsidR="008367BF" w:rsidRDefault="008367BF" w:rsidP="008367BF">
      <w:pPr>
        <w:spacing w:after="0" w:line="240" w:lineRule="auto"/>
        <w:jc w:val="both"/>
        <w:rPr>
          <w:rFonts w:ascii="Arial" w:hAnsi="Arial" w:cs="Arial"/>
          <w:i/>
          <w:noProof/>
          <w:sz w:val="20"/>
          <w:szCs w:val="20"/>
          <w:lang w:val="sr-Cyrl-CS"/>
        </w:rPr>
      </w:pPr>
    </w:p>
    <w:p w:rsidR="008367BF" w:rsidRPr="008367BF" w:rsidRDefault="008367BF" w:rsidP="008367BF">
      <w:pPr>
        <w:spacing w:after="0" w:line="240" w:lineRule="auto"/>
        <w:jc w:val="both"/>
        <w:rPr>
          <w:rFonts w:ascii="Arial" w:hAnsi="Arial" w:cs="Arial"/>
          <w:i/>
          <w:noProof/>
          <w:sz w:val="20"/>
          <w:szCs w:val="20"/>
          <w:lang w:val="sr-Cyrl-CS"/>
        </w:rPr>
      </w:pPr>
      <w:r w:rsidRPr="008367BF">
        <w:rPr>
          <w:rFonts w:ascii="Arial" w:hAnsi="Arial" w:cs="Arial"/>
          <w:i/>
          <w:noProof/>
          <w:sz w:val="20"/>
          <w:szCs w:val="20"/>
          <w:lang w:val="sr-Cyrl-CS"/>
        </w:rPr>
        <w:t>Напомена: препоруке су подложне измјенама у зависности од промјене епидемиолошке ситуације</w:t>
      </w:r>
    </w:p>
    <w:p w:rsidR="008367BF" w:rsidRDefault="008367BF" w:rsidP="008367BF">
      <w:pPr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</w:pPr>
      <w:r w:rsidRPr="008367BF"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  <w:br/>
      </w:r>
    </w:p>
    <w:p w:rsidR="008B68A0" w:rsidRPr="008367BF" w:rsidRDefault="00BE3FE0" w:rsidP="008367BF">
      <w:pPr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val="sr-Cyrl-CS"/>
        </w:rPr>
        <w:t>22.04.2021.</w:t>
      </w:r>
      <w:bookmarkStart w:id="0" w:name="_GoBack"/>
      <w:bookmarkEnd w:id="0"/>
    </w:p>
    <w:sectPr w:rsidR="008B68A0" w:rsidRPr="008367BF" w:rsidSect="006C0026">
      <w:footerReference w:type="default" r:id="rId7"/>
      <w:headerReference w:type="first" r:id="rId8"/>
      <w:footerReference w:type="first" r:id="rId9"/>
      <w:pgSz w:w="11907" w:h="16839" w:code="9"/>
      <w:pgMar w:top="2268" w:right="720" w:bottom="156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A7" w:rsidRDefault="009957A7" w:rsidP="009204BE">
      <w:pPr>
        <w:spacing w:after="0" w:line="240" w:lineRule="auto"/>
      </w:pPr>
      <w:r>
        <w:separator/>
      </w:r>
    </w:p>
  </w:endnote>
  <w:endnote w:type="continuationSeparator" w:id="0">
    <w:p w:rsidR="009957A7" w:rsidRDefault="009957A7" w:rsidP="0092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BE" w:rsidRDefault="00B960EA" w:rsidP="004B1E37">
    <w:pPr>
      <w:pStyle w:val="Footer"/>
      <w:jc w:val="right"/>
      <w:rPr>
        <w:lang w:val="sr-Cyrl-BA"/>
      </w:rPr>
    </w:pPr>
    <w:r w:rsidRPr="004B1E37">
      <w:rPr>
        <w:rFonts w:ascii="PT Serif" w:hAnsi="PT Serif"/>
        <w:noProof/>
        <w:color w:val="FFFFFF" w:themeColor="background1"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10006634</wp:posOffset>
          </wp:positionV>
          <wp:extent cx="1133475" cy="365760"/>
          <wp:effectExtent l="0" t="0" r="9525" b="0"/>
          <wp:wrapSquare wrapText="bothSides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JZ RS - unutras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60E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6646545" cy="8890"/>
          <wp:effectExtent l="0" t="0" r="0" b="0"/>
          <wp:wrapNone/>
          <wp:docPr id="78" name="Picture 78" descr="D:\Dropbox\00000 IJZ RS - Knjiga grafičkih standarda\002 IJZ RS - Memorandum\Separ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:\Dropbox\00000 IJZ RS - Knjiga grafičkih standarda\002 IJZ RS - Memorandum\Separat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1E37" w:rsidRPr="004B1E37">
      <w:rPr>
        <w:lang w:val="sr-Cyrl-BA"/>
      </w:rPr>
      <w:t xml:space="preserve">Страна </w:t>
    </w:r>
    <w:r w:rsidR="004B1E37" w:rsidRPr="004B1E37">
      <w:rPr>
        <w:lang w:val="sr-Cyrl-BA"/>
      </w:rPr>
      <w:fldChar w:fldCharType="begin"/>
    </w:r>
    <w:r w:rsidR="004B1E37" w:rsidRPr="004B1E37">
      <w:rPr>
        <w:lang w:val="sr-Cyrl-BA"/>
      </w:rPr>
      <w:instrText xml:space="preserve"> PAGE  \* Arabic  \* MERGEFORMAT </w:instrText>
    </w:r>
    <w:r w:rsidR="004B1E37" w:rsidRPr="004B1E37">
      <w:rPr>
        <w:lang w:val="sr-Cyrl-BA"/>
      </w:rPr>
      <w:fldChar w:fldCharType="separate"/>
    </w:r>
    <w:r w:rsidR="00BE3FE0">
      <w:rPr>
        <w:noProof/>
        <w:lang w:val="sr-Cyrl-BA"/>
      </w:rPr>
      <w:t>3</w:t>
    </w:r>
    <w:r w:rsidR="004B1E37" w:rsidRPr="004B1E37">
      <w:rPr>
        <w:lang w:val="sr-Cyrl-BA"/>
      </w:rPr>
      <w:fldChar w:fldCharType="end"/>
    </w:r>
    <w:r w:rsidR="004B1E37" w:rsidRPr="004B1E37">
      <w:rPr>
        <w:lang w:val="sr-Cyrl-BA"/>
      </w:rPr>
      <w:t xml:space="preserve"> од </w:t>
    </w:r>
    <w:r w:rsidR="004B1E37" w:rsidRPr="004B1E37">
      <w:rPr>
        <w:lang w:val="sr-Cyrl-BA"/>
      </w:rPr>
      <w:fldChar w:fldCharType="begin"/>
    </w:r>
    <w:r w:rsidR="004B1E37" w:rsidRPr="004B1E37">
      <w:rPr>
        <w:lang w:val="sr-Cyrl-BA"/>
      </w:rPr>
      <w:instrText xml:space="preserve"> NUMPAGES   \* MERGEFORMAT </w:instrText>
    </w:r>
    <w:r w:rsidR="004B1E37" w:rsidRPr="004B1E37">
      <w:rPr>
        <w:lang w:val="sr-Cyrl-BA"/>
      </w:rPr>
      <w:fldChar w:fldCharType="separate"/>
    </w:r>
    <w:r w:rsidR="00BE3FE0">
      <w:rPr>
        <w:noProof/>
        <w:lang w:val="sr-Cyrl-BA"/>
      </w:rPr>
      <w:t>3</w:t>
    </w:r>
    <w:r w:rsidR="004B1E37" w:rsidRPr="004B1E37">
      <w:rPr>
        <w:lang w:val="sr-Cyrl-B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16" w:rsidRDefault="005E2316" w:rsidP="005E2316">
    <w:pPr>
      <w:pStyle w:val="Footer"/>
      <w:jc w:val="right"/>
      <w:rPr>
        <w:rFonts w:ascii="PT Serif" w:hAnsi="PT Serif"/>
        <w:color w:val="A6A6A6" w:themeColor="background1" w:themeShade="A6"/>
        <w:sz w:val="16"/>
        <w:szCs w:val="16"/>
      </w:rPr>
    </w:pPr>
    <w:r w:rsidRPr="005E2316">
      <w:rPr>
        <w:rFonts w:ascii="PT Serif" w:hAnsi="PT Serif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3976</wp:posOffset>
          </wp:positionH>
          <wp:positionV relativeFrom="paragraph">
            <wp:posOffset>-505460</wp:posOffset>
          </wp:positionV>
          <wp:extent cx="6621625" cy="745575"/>
          <wp:effectExtent l="0" t="0" r="8255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:\Dropbox\00000 IJZ RS - Knjiga grafičkih standarda\002 IJZ RS - Memorandum\Podnozje Banja Lu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21625" cy="74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A7" w:rsidRDefault="009957A7" w:rsidP="009204BE">
      <w:pPr>
        <w:spacing w:after="0" w:line="240" w:lineRule="auto"/>
      </w:pPr>
      <w:r>
        <w:separator/>
      </w:r>
    </w:p>
  </w:footnote>
  <w:footnote w:type="continuationSeparator" w:id="0">
    <w:p w:rsidR="009957A7" w:rsidRDefault="009957A7" w:rsidP="0092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BE" w:rsidRPr="005E2316" w:rsidRDefault="006C0026" w:rsidP="005E2316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224BE8" wp14:editId="0EC6C10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31940" cy="1062990"/>
          <wp:effectExtent l="0" t="0" r="0" b="0"/>
          <wp:wrapNone/>
          <wp:docPr id="79" name="Picture 79" descr="C:\Users\Bojan\AppData\Local\Microsoft\Windows\INetCache\Content.Word\IJZ RS - Interni dokument - Boja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\AppData\Local\Microsoft\Windows\INetCache\Content.Word\IJZ RS - Interni dokument - Boja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94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70F"/>
    <w:multiLevelType w:val="hybridMultilevel"/>
    <w:tmpl w:val="61F6760C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64523"/>
    <w:multiLevelType w:val="hybridMultilevel"/>
    <w:tmpl w:val="44FCE6C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B1BFE"/>
    <w:multiLevelType w:val="hybridMultilevel"/>
    <w:tmpl w:val="ABFC61F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2276B"/>
    <w:multiLevelType w:val="hybridMultilevel"/>
    <w:tmpl w:val="C3E233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B1AB6"/>
    <w:multiLevelType w:val="hybridMultilevel"/>
    <w:tmpl w:val="7D3ABBE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0D2D"/>
    <w:multiLevelType w:val="hybridMultilevel"/>
    <w:tmpl w:val="B79EC3F4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082A16"/>
    <w:multiLevelType w:val="hybridMultilevel"/>
    <w:tmpl w:val="17A0A8BE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310693"/>
    <w:multiLevelType w:val="hybridMultilevel"/>
    <w:tmpl w:val="5372B03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E3A61"/>
    <w:multiLevelType w:val="hybridMultilevel"/>
    <w:tmpl w:val="10304E04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67461E"/>
    <w:multiLevelType w:val="hybridMultilevel"/>
    <w:tmpl w:val="57C481E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62F20"/>
    <w:multiLevelType w:val="hybridMultilevel"/>
    <w:tmpl w:val="261C5B64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EC6E77"/>
    <w:multiLevelType w:val="hybridMultilevel"/>
    <w:tmpl w:val="AA1ECBDC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423864"/>
    <w:multiLevelType w:val="hybridMultilevel"/>
    <w:tmpl w:val="724EB1E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A510C"/>
    <w:multiLevelType w:val="hybridMultilevel"/>
    <w:tmpl w:val="E15C373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550B9"/>
    <w:multiLevelType w:val="hybridMultilevel"/>
    <w:tmpl w:val="719CFEE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61B54"/>
    <w:multiLevelType w:val="hybridMultilevel"/>
    <w:tmpl w:val="14A41A0A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065732"/>
    <w:multiLevelType w:val="multilevel"/>
    <w:tmpl w:val="CF4E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295DF1"/>
    <w:multiLevelType w:val="hybridMultilevel"/>
    <w:tmpl w:val="B2FE5D10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2D5E88"/>
    <w:multiLevelType w:val="hybridMultilevel"/>
    <w:tmpl w:val="C65A0A0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B627F"/>
    <w:multiLevelType w:val="hybridMultilevel"/>
    <w:tmpl w:val="BE80DBD8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B03832"/>
    <w:multiLevelType w:val="multilevel"/>
    <w:tmpl w:val="2EAA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7B7D2F"/>
    <w:multiLevelType w:val="hybridMultilevel"/>
    <w:tmpl w:val="4D541658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6313E9"/>
    <w:multiLevelType w:val="hybridMultilevel"/>
    <w:tmpl w:val="AED0159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F1D64"/>
    <w:multiLevelType w:val="hybridMultilevel"/>
    <w:tmpl w:val="6A665A5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E6705"/>
    <w:multiLevelType w:val="hybridMultilevel"/>
    <w:tmpl w:val="0590ADA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5469A"/>
    <w:multiLevelType w:val="hybridMultilevel"/>
    <w:tmpl w:val="65B4207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CC64F1"/>
    <w:multiLevelType w:val="hybridMultilevel"/>
    <w:tmpl w:val="8188CBC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74421"/>
    <w:multiLevelType w:val="hybridMultilevel"/>
    <w:tmpl w:val="CCC2D59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F6222"/>
    <w:multiLevelType w:val="hybridMultilevel"/>
    <w:tmpl w:val="DAB26FC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22"/>
  </w:num>
  <w:num w:numId="7">
    <w:abstractNumId w:val="14"/>
  </w:num>
  <w:num w:numId="8">
    <w:abstractNumId w:val="4"/>
  </w:num>
  <w:num w:numId="9">
    <w:abstractNumId w:val="13"/>
  </w:num>
  <w:num w:numId="10">
    <w:abstractNumId w:val="18"/>
  </w:num>
  <w:num w:numId="11">
    <w:abstractNumId w:val="20"/>
  </w:num>
  <w:num w:numId="12">
    <w:abstractNumId w:val="24"/>
  </w:num>
  <w:num w:numId="13">
    <w:abstractNumId w:val="27"/>
  </w:num>
  <w:num w:numId="14">
    <w:abstractNumId w:val="26"/>
  </w:num>
  <w:num w:numId="15">
    <w:abstractNumId w:val="10"/>
  </w:num>
  <w:num w:numId="16">
    <w:abstractNumId w:val="12"/>
  </w:num>
  <w:num w:numId="17">
    <w:abstractNumId w:val="11"/>
  </w:num>
  <w:num w:numId="18">
    <w:abstractNumId w:val="17"/>
  </w:num>
  <w:num w:numId="19">
    <w:abstractNumId w:val="8"/>
  </w:num>
  <w:num w:numId="20">
    <w:abstractNumId w:val="5"/>
  </w:num>
  <w:num w:numId="21">
    <w:abstractNumId w:val="19"/>
  </w:num>
  <w:num w:numId="22">
    <w:abstractNumId w:val="21"/>
  </w:num>
  <w:num w:numId="23">
    <w:abstractNumId w:val="0"/>
  </w:num>
  <w:num w:numId="24">
    <w:abstractNumId w:val="15"/>
  </w:num>
  <w:num w:numId="25">
    <w:abstractNumId w:val="6"/>
  </w:num>
  <w:num w:numId="26">
    <w:abstractNumId w:val="16"/>
  </w:num>
  <w:num w:numId="27">
    <w:abstractNumId w:val="28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BE"/>
    <w:rsid w:val="0000004A"/>
    <w:rsid w:val="000007DA"/>
    <w:rsid w:val="00002237"/>
    <w:rsid w:val="00005A5F"/>
    <w:rsid w:val="000061E5"/>
    <w:rsid w:val="00006687"/>
    <w:rsid w:val="00007C82"/>
    <w:rsid w:val="000105F5"/>
    <w:rsid w:val="000174E3"/>
    <w:rsid w:val="00017CE4"/>
    <w:rsid w:val="00022476"/>
    <w:rsid w:val="00025B91"/>
    <w:rsid w:val="00027F83"/>
    <w:rsid w:val="00033E89"/>
    <w:rsid w:val="000373BE"/>
    <w:rsid w:val="000374D5"/>
    <w:rsid w:val="00040275"/>
    <w:rsid w:val="000442EE"/>
    <w:rsid w:val="000445F3"/>
    <w:rsid w:val="000449D3"/>
    <w:rsid w:val="00055102"/>
    <w:rsid w:val="00055332"/>
    <w:rsid w:val="000559AF"/>
    <w:rsid w:val="00057C43"/>
    <w:rsid w:val="00065D0B"/>
    <w:rsid w:val="000662C5"/>
    <w:rsid w:val="0006631A"/>
    <w:rsid w:val="00066852"/>
    <w:rsid w:val="00071667"/>
    <w:rsid w:val="00071E4F"/>
    <w:rsid w:val="000720F6"/>
    <w:rsid w:val="00074F0A"/>
    <w:rsid w:val="00075322"/>
    <w:rsid w:val="00077462"/>
    <w:rsid w:val="00087A2D"/>
    <w:rsid w:val="000909D8"/>
    <w:rsid w:val="00090ABE"/>
    <w:rsid w:val="0009778C"/>
    <w:rsid w:val="000A3E80"/>
    <w:rsid w:val="000A4E7D"/>
    <w:rsid w:val="000A5D5A"/>
    <w:rsid w:val="000A5DDF"/>
    <w:rsid w:val="000B0849"/>
    <w:rsid w:val="000B2AC3"/>
    <w:rsid w:val="000B2B2B"/>
    <w:rsid w:val="000B363E"/>
    <w:rsid w:val="000B4B35"/>
    <w:rsid w:val="000B5ABF"/>
    <w:rsid w:val="000B6FCF"/>
    <w:rsid w:val="000B7C2E"/>
    <w:rsid w:val="000C0D2E"/>
    <w:rsid w:val="000C10AF"/>
    <w:rsid w:val="000C2F2B"/>
    <w:rsid w:val="000C34A9"/>
    <w:rsid w:val="000C4002"/>
    <w:rsid w:val="000C5565"/>
    <w:rsid w:val="000C55C1"/>
    <w:rsid w:val="000C5C9A"/>
    <w:rsid w:val="000C6740"/>
    <w:rsid w:val="000C706D"/>
    <w:rsid w:val="000D78A3"/>
    <w:rsid w:val="000E3068"/>
    <w:rsid w:val="000F0681"/>
    <w:rsid w:val="000F5334"/>
    <w:rsid w:val="000F7C3A"/>
    <w:rsid w:val="000F7D21"/>
    <w:rsid w:val="00100E55"/>
    <w:rsid w:val="00102A65"/>
    <w:rsid w:val="00106A3A"/>
    <w:rsid w:val="00111463"/>
    <w:rsid w:val="00111C49"/>
    <w:rsid w:val="00111EF9"/>
    <w:rsid w:val="00112F56"/>
    <w:rsid w:val="001148E6"/>
    <w:rsid w:val="00114C5A"/>
    <w:rsid w:val="001161D5"/>
    <w:rsid w:val="001234CA"/>
    <w:rsid w:val="0012521E"/>
    <w:rsid w:val="00127A0B"/>
    <w:rsid w:val="001301A0"/>
    <w:rsid w:val="00132452"/>
    <w:rsid w:val="00133A59"/>
    <w:rsid w:val="001342D3"/>
    <w:rsid w:val="00135C3C"/>
    <w:rsid w:val="00136279"/>
    <w:rsid w:val="00143310"/>
    <w:rsid w:val="00143EC8"/>
    <w:rsid w:val="00144106"/>
    <w:rsid w:val="00144BAD"/>
    <w:rsid w:val="00146213"/>
    <w:rsid w:val="00147AB0"/>
    <w:rsid w:val="00147D51"/>
    <w:rsid w:val="0015108A"/>
    <w:rsid w:val="00152241"/>
    <w:rsid w:val="0015261B"/>
    <w:rsid w:val="00155389"/>
    <w:rsid w:val="00155C72"/>
    <w:rsid w:val="001567F2"/>
    <w:rsid w:val="00163D4C"/>
    <w:rsid w:val="00164FE0"/>
    <w:rsid w:val="00166183"/>
    <w:rsid w:val="0016625E"/>
    <w:rsid w:val="001716E8"/>
    <w:rsid w:val="001718C1"/>
    <w:rsid w:val="00172373"/>
    <w:rsid w:val="0017243D"/>
    <w:rsid w:val="00173181"/>
    <w:rsid w:val="00174A3C"/>
    <w:rsid w:val="00180C88"/>
    <w:rsid w:val="00186377"/>
    <w:rsid w:val="00186B0E"/>
    <w:rsid w:val="0018722D"/>
    <w:rsid w:val="00193789"/>
    <w:rsid w:val="00193ED7"/>
    <w:rsid w:val="00194A9A"/>
    <w:rsid w:val="00196D75"/>
    <w:rsid w:val="00197523"/>
    <w:rsid w:val="001A0158"/>
    <w:rsid w:val="001A299D"/>
    <w:rsid w:val="001A3E5D"/>
    <w:rsid w:val="001A4119"/>
    <w:rsid w:val="001A4CBF"/>
    <w:rsid w:val="001B33E4"/>
    <w:rsid w:val="001B3D95"/>
    <w:rsid w:val="001B43E9"/>
    <w:rsid w:val="001B65E8"/>
    <w:rsid w:val="001B6DEE"/>
    <w:rsid w:val="001C2618"/>
    <w:rsid w:val="001C29A2"/>
    <w:rsid w:val="001C4D86"/>
    <w:rsid w:val="001C587B"/>
    <w:rsid w:val="001C5B21"/>
    <w:rsid w:val="001D1584"/>
    <w:rsid w:val="001D1C4E"/>
    <w:rsid w:val="001D209E"/>
    <w:rsid w:val="001D20DF"/>
    <w:rsid w:val="001D28D1"/>
    <w:rsid w:val="001E0763"/>
    <w:rsid w:val="001E265B"/>
    <w:rsid w:val="001E2B28"/>
    <w:rsid w:val="001E2B2F"/>
    <w:rsid w:val="001E4B1D"/>
    <w:rsid w:val="001E4C05"/>
    <w:rsid w:val="001E6CA7"/>
    <w:rsid w:val="001F176C"/>
    <w:rsid w:val="001F49B4"/>
    <w:rsid w:val="001F4D4B"/>
    <w:rsid w:val="001F6C21"/>
    <w:rsid w:val="0020109A"/>
    <w:rsid w:val="00201D3C"/>
    <w:rsid w:val="00202294"/>
    <w:rsid w:val="00203BF2"/>
    <w:rsid w:val="00216799"/>
    <w:rsid w:val="00216E16"/>
    <w:rsid w:val="00216FF6"/>
    <w:rsid w:val="00221F9A"/>
    <w:rsid w:val="002222E6"/>
    <w:rsid w:val="002224C1"/>
    <w:rsid w:val="00222780"/>
    <w:rsid w:val="00224FFE"/>
    <w:rsid w:val="002257A3"/>
    <w:rsid w:val="00226993"/>
    <w:rsid w:val="00226E9C"/>
    <w:rsid w:val="00227AEE"/>
    <w:rsid w:val="00230BE2"/>
    <w:rsid w:val="00234625"/>
    <w:rsid w:val="0023484A"/>
    <w:rsid w:val="00235E02"/>
    <w:rsid w:val="00237123"/>
    <w:rsid w:val="00240A77"/>
    <w:rsid w:val="002422B6"/>
    <w:rsid w:val="00242684"/>
    <w:rsid w:val="00244520"/>
    <w:rsid w:val="00246D08"/>
    <w:rsid w:val="00247757"/>
    <w:rsid w:val="00251ACE"/>
    <w:rsid w:val="00251FB5"/>
    <w:rsid w:val="00253A09"/>
    <w:rsid w:val="002547AC"/>
    <w:rsid w:val="00256D3A"/>
    <w:rsid w:val="00260EF3"/>
    <w:rsid w:val="00261BEC"/>
    <w:rsid w:val="00262B9E"/>
    <w:rsid w:val="002653E7"/>
    <w:rsid w:val="00265E49"/>
    <w:rsid w:val="00273842"/>
    <w:rsid w:val="00274C56"/>
    <w:rsid w:val="00282354"/>
    <w:rsid w:val="002832FA"/>
    <w:rsid w:val="002839A9"/>
    <w:rsid w:val="00286611"/>
    <w:rsid w:val="00286E6F"/>
    <w:rsid w:val="00287BB7"/>
    <w:rsid w:val="00290419"/>
    <w:rsid w:val="0029223A"/>
    <w:rsid w:val="002935FB"/>
    <w:rsid w:val="0029363B"/>
    <w:rsid w:val="002960AA"/>
    <w:rsid w:val="002A03AF"/>
    <w:rsid w:val="002A302A"/>
    <w:rsid w:val="002A3BEC"/>
    <w:rsid w:val="002A73EE"/>
    <w:rsid w:val="002B5004"/>
    <w:rsid w:val="002B56E8"/>
    <w:rsid w:val="002B7A6C"/>
    <w:rsid w:val="002C2DF7"/>
    <w:rsid w:val="002C56A7"/>
    <w:rsid w:val="002C5EDC"/>
    <w:rsid w:val="002D0B4A"/>
    <w:rsid w:val="002D0E17"/>
    <w:rsid w:val="002D39CD"/>
    <w:rsid w:val="002D409C"/>
    <w:rsid w:val="002D4559"/>
    <w:rsid w:val="002E2D4F"/>
    <w:rsid w:val="002E3706"/>
    <w:rsid w:val="002E4ACB"/>
    <w:rsid w:val="002E60C7"/>
    <w:rsid w:val="002E7F21"/>
    <w:rsid w:val="002F00D9"/>
    <w:rsid w:val="002F3BD8"/>
    <w:rsid w:val="002F45B1"/>
    <w:rsid w:val="002F47AD"/>
    <w:rsid w:val="002F55BC"/>
    <w:rsid w:val="002F6CE3"/>
    <w:rsid w:val="002F6D53"/>
    <w:rsid w:val="002F7A9A"/>
    <w:rsid w:val="003003FA"/>
    <w:rsid w:val="00300811"/>
    <w:rsid w:val="00300D6E"/>
    <w:rsid w:val="00303734"/>
    <w:rsid w:val="00305565"/>
    <w:rsid w:val="003063DA"/>
    <w:rsid w:val="0031008E"/>
    <w:rsid w:val="00310335"/>
    <w:rsid w:val="00310DBF"/>
    <w:rsid w:val="003141D0"/>
    <w:rsid w:val="00315389"/>
    <w:rsid w:val="00317B03"/>
    <w:rsid w:val="00326831"/>
    <w:rsid w:val="00330DD8"/>
    <w:rsid w:val="0033171B"/>
    <w:rsid w:val="003339D3"/>
    <w:rsid w:val="00334E33"/>
    <w:rsid w:val="003350C2"/>
    <w:rsid w:val="003362F2"/>
    <w:rsid w:val="003376DA"/>
    <w:rsid w:val="00340746"/>
    <w:rsid w:val="00343058"/>
    <w:rsid w:val="00343233"/>
    <w:rsid w:val="003441D0"/>
    <w:rsid w:val="003464FF"/>
    <w:rsid w:val="0035101B"/>
    <w:rsid w:val="00351D92"/>
    <w:rsid w:val="0035366D"/>
    <w:rsid w:val="00353A1F"/>
    <w:rsid w:val="00361DC0"/>
    <w:rsid w:val="00363F27"/>
    <w:rsid w:val="003642EE"/>
    <w:rsid w:val="0036444E"/>
    <w:rsid w:val="00370617"/>
    <w:rsid w:val="00370E7E"/>
    <w:rsid w:val="00372E86"/>
    <w:rsid w:val="00377989"/>
    <w:rsid w:val="00380D4E"/>
    <w:rsid w:val="00380EE2"/>
    <w:rsid w:val="00382806"/>
    <w:rsid w:val="0039319C"/>
    <w:rsid w:val="0039710C"/>
    <w:rsid w:val="003A1BB5"/>
    <w:rsid w:val="003A6443"/>
    <w:rsid w:val="003A679D"/>
    <w:rsid w:val="003A6F21"/>
    <w:rsid w:val="003A759C"/>
    <w:rsid w:val="003B0199"/>
    <w:rsid w:val="003B09C4"/>
    <w:rsid w:val="003B10DF"/>
    <w:rsid w:val="003B3DE2"/>
    <w:rsid w:val="003B567F"/>
    <w:rsid w:val="003C086F"/>
    <w:rsid w:val="003C08CB"/>
    <w:rsid w:val="003C144E"/>
    <w:rsid w:val="003C2AA4"/>
    <w:rsid w:val="003C4BD1"/>
    <w:rsid w:val="003C57FE"/>
    <w:rsid w:val="003C67B9"/>
    <w:rsid w:val="003C6C1B"/>
    <w:rsid w:val="003D568F"/>
    <w:rsid w:val="003D768E"/>
    <w:rsid w:val="003E04D4"/>
    <w:rsid w:val="003E0BAC"/>
    <w:rsid w:val="003E3362"/>
    <w:rsid w:val="003E350F"/>
    <w:rsid w:val="003E4D6A"/>
    <w:rsid w:val="003E54A9"/>
    <w:rsid w:val="003E5B3C"/>
    <w:rsid w:val="003E65AC"/>
    <w:rsid w:val="003E6AC1"/>
    <w:rsid w:val="003E75BF"/>
    <w:rsid w:val="003F1616"/>
    <w:rsid w:val="003F1F7E"/>
    <w:rsid w:val="003F1FF4"/>
    <w:rsid w:val="003F79A9"/>
    <w:rsid w:val="00400099"/>
    <w:rsid w:val="0040186E"/>
    <w:rsid w:val="004050E9"/>
    <w:rsid w:val="0040552D"/>
    <w:rsid w:val="00405C67"/>
    <w:rsid w:val="00405F4D"/>
    <w:rsid w:val="00411781"/>
    <w:rsid w:val="00415029"/>
    <w:rsid w:val="00415E26"/>
    <w:rsid w:val="004174E9"/>
    <w:rsid w:val="00417DE1"/>
    <w:rsid w:val="00420932"/>
    <w:rsid w:val="0042155F"/>
    <w:rsid w:val="00433EAC"/>
    <w:rsid w:val="004352B2"/>
    <w:rsid w:val="00435408"/>
    <w:rsid w:val="00442280"/>
    <w:rsid w:val="0044357E"/>
    <w:rsid w:val="00453D1B"/>
    <w:rsid w:val="00453EDE"/>
    <w:rsid w:val="00455025"/>
    <w:rsid w:val="0045585D"/>
    <w:rsid w:val="00456872"/>
    <w:rsid w:val="0046422F"/>
    <w:rsid w:val="00464B06"/>
    <w:rsid w:val="004650E8"/>
    <w:rsid w:val="00470FF8"/>
    <w:rsid w:val="00473374"/>
    <w:rsid w:val="00474A1B"/>
    <w:rsid w:val="00474D43"/>
    <w:rsid w:val="00474D4C"/>
    <w:rsid w:val="00474ED0"/>
    <w:rsid w:val="0047584B"/>
    <w:rsid w:val="00476271"/>
    <w:rsid w:val="0048418E"/>
    <w:rsid w:val="004853EA"/>
    <w:rsid w:val="00486A2F"/>
    <w:rsid w:val="00487B57"/>
    <w:rsid w:val="00490172"/>
    <w:rsid w:val="00492930"/>
    <w:rsid w:val="004961EF"/>
    <w:rsid w:val="004965ED"/>
    <w:rsid w:val="004A0FBC"/>
    <w:rsid w:val="004B1E37"/>
    <w:rsid w:val="004B3A27"/>
    <w:rsid w:val="004B3C53"/>
    <w:rsid w:val="004B4C71"/>
    <w:rsid w:val="004B65D0"/>
    <w:rsid w:val="004B7905"/>
    <w:rsid w:val="004B7DF5"/>
    <w:rsid w:val="004C292C"/>
    <w:rsid w:val="004C34E7"/>
    <w:rsid w:val="004C6D14"/>
    <w:rsid w:val="004D1CE3"/>
    <w:rsid w:val="004D1E4E"/>
    <w:rsid w:val="004D3F63"/>
    <w:rsid w:val="004E2234"/>
    <w:rsid w:val="004E2A25"/>
    <w:rsid w:val="004E5374"/>
    <w:rsid w:val="004F05F1"/>
    <w:rsid w:val="004F6479"/>
    <w:rsid w:val="004F6735"/>
    <w:rsid w:val="004F67C3"/>
    <w:rsid w:val="004F6A4A"/>
    <w:rsid w:val="00500A59"/>
    <w:rsid w:val="005035AB"/>
    <w:rsid w:val="00503887"/>
    <w:rsid w:val="005042FE"/>
    <w:rsid w:val="00504DF3"/>
    <w:rsid w:val="005053B8"/>
    <w:rsid w:val="005061E6"/>
    <w:rsid w:val="00511519"/>
    <w:rsid w:val="00512EBF"/>
    <w:rsid w:val="00514BD0"/>
    <w:rsid w:val="00514E3B"/>
    <w:rsid w:val="00515D38"/>
    <w:rsid w:val="00516809"/>
    <w:rsid w:val="0052118A"/>
    <w:rsid w:val="005232FB"/>
    <w:rsid w:val="005244AE"/>
    <w:rsid w:val="005257EA"/>
    <w:rsid w:val="00527037"/>
    <w:rsid w:val="00531DC6"/>
    <w:rsid w:val="00532E53"/>
    <w:rsid w:val="00535DFE"/>
    <w:rsid w:val="005373E4"/>
    <w:rsid w:val="0054054A"/>
    <w:rsid w:val="00542863"/>
    <w:rsid w:val="00546AC8"/>
    <w:rsid w:val="00550070"/>
    <w:rsid w:val="00553E18"/>
    <w:rsid w:val="00553EE1"/>
    <w:rsid w:val="00556735"/>
    <w:rsid w:val="00560DE0"/>
    <w:rsid w:val="00561F7D"/>
    <w:rsid w:val="005620F2"/>
    <w:rsid w:val="00563835"/>
    <w:rsid w:val="00564273"/>
    <w:rsid w:val="00564AEA"/>
    <w:rsid w:val="00565661"/>
    <w:rsid w:val="00565850"/>
    <w:rsid w:val="0057165D"/>
    <w:rsid w:val="00571E0C"/>
    <w:rsid w:val="00572941"/>
    <w:rsid w:val="00574520"/>
    <w:rsid w:val="005748F6"/>
    <w:rsid w:val="00576FF0"/>
    <w:rsid w:val="00577BC3"/>
    <w:rsid w:val="00581347"/>
    <w:rsid w:val="0058269B"/>
    <w:rsid w:val="00583075"/>
    <w:rsid w:val="0058361F"/>
    <w:rsid w:val="00586F8D"/>
    <w:rsid w:val="00592E24"/>
    <w:rsid w:val="00593F6E"/>
    <w:rsid w:val="00593F97"/>
    <w:rsid w:val="00594412"/>
    <w:rsid w:val="00595393"/>
    <w:rsid w:val="005A338D"/>
    <w:rsid w:val="005A4D95"/>
    <w:rsid w:val="005A52E2"/>
    <w:rsid w:val="005A5A8A"/>
    <w:rsid w:val="005A7513"/>
    <w:rsid w:val="005B0044"/>
    <w:rsid w:val="005B01AE"/>
    <w:rsid w:val="005B3442"/>
    <w:rsid w:val="005B4654"/>
    <w:rsid w:val="005B6255"/>
    <w:rsid w:val="005B7436"/>
    <w:rsid w:val="005C16D7"/>
    <w:rsid w:val="005C3437"/>
    <w:rsid w:val="005C37CF"/>
    <w:rsid w:val="005C3D02"/>
    <w:rsid w:val="005C3E57"/>
    <w:rsid w:val="005D3CD2"/>
    <w:rsid w:val="005D5F9E"/>
    <w:rsid w:val="005E0CEE"/>
    <w:rsid w:val="005E20FE"/>
    <w:rsid w:val="005E214E"/>
    <w:rsid w:val="005E2316"/>
    <w:rsid w:val="005E3DF1"/>
    <w:rsid w:val="005E51A8"/>
    <w:rsid w:val="005E7022"/>
    <w:rsid w:val="005F1A75"/>
    <w:rsid w:val="005F3FB1"/>
    <w:rsid w:val="005F52DB"/>
    <w:rsid w:val="005F5EF9"/>
    <w:rsid w:val="005F7A2D"/>
    <w:rsid w:val="00603404"/>
    <w:rsid w:val="00606290"/>
    <w:rsid w:val="006069C1"/>
    <w:rsid w:val="00607103"/>
    <w:rsid w:val="006105D2"/>
    <w:rsid w:val="0061205E"/>
    <w:rsid w:val="00614FBF"/>
    <w:rsid w:val="0061547A"/>
    <w:rsid w:val="0061591A"/>
    <w:rsid w:val="006205FD"/>
    <w:rsid w:val="00622CE2"/>
    <w:rsid w:val="00622E8C"/>
    <w:rsid w:val="00624135"/>
    <w:rsid w:val="006255E5"/>
    <w:rsid w:val="0062797B"/>
    <w:rsid w:val="00633B85"/>
    <w:rsid w:val="006356FE"/>
    <w:rsid w:val="00636F4A"/>
    <w:rsid w:val="00640F2E"/>
    <w:rsid w:val="006424C3"/>
    <w:rsid w:val="00645A32"/>
    <w:rsid w:val="00650AE8"/>
    <w:rsid w:val="00652505"/>
    <w:rsid w:val="0065366A"/>
    <w:rsid w:val="006617A3"/>
    <w:rsid w:val="00662A3B"/>
    <w:rsid w:val="00663E53"/>
    <w:rsid w:val="00663F51"/>
    <w:rsid w:val="006665A7"/>
    <w:rsid w:val="006675A6"/>
    <w:rsid w:val="00670A04"/>
    <w:rsid w:val="00676915"/>
    <w:rsid w:val="00683276"/>
    <w:rsid w:val="00684161"/>
    <w:rsid w:val="00685209"/>
    <w:rsid w:val="00690BA1"/>
    <w:rsid w:val="00696C6E"/>
    <w:rsid w:val="006A24B8"/>
    <w:rsid w:val="006A2D16"/>
    <w:rsid w:val="006A3925"/>
    <w:rsid w:val="006A540F"/>
    <w:rsid w:val="006B0F13"/>
    <w:rsid w:val="006B1500"/>
    <w:rsid w:val="006B4FC5"/>
    <w:rsid w:val="006B72CA"/>
    <w:rsid w:val="006C0026"/>
    <w:rsid w:val="006C057A"/>
    <w:rsid w:val="006C0BB2"/>
    <w:rsid w:val="006C51B7"/>
    <w:rsid w:val="006D0234"/>
    <w:rsid w:val="006D35EB"/>
    <w:rsid w:val="006D43B8"/>
    <w:rsid w:val="006D4511"/>
    <w:rsid w:val="006D598C"/>
    <w:rsid w:val="006D656F"/>
    <w:rsid w:val="006D6BB2"/>
    <w:rsid w:val="006D77AE"/>
    <w:rsid w:val="006E0F33"/>
    <w:rsid w:val="006E1810"/>
    <w:rsid w:val="006E21C9"/>
    <w:rsid w:val="006E2ADC"/>
    <w:rsid w:val="006E3035"/>
    <w:rsid w:val="006E3141"/>
    <w:rsid w:val="006E42FE"/>
    <w:rsid w:val="006E5811"/>
    <w:rsid w:val="006E62E0"/>
    <w:rsid w:val="006E6439"/>
    <w:rsid w:val="006E736A"/>
    <w:rsid w:val="006F05DE"/>
    <w:rsid w:val="006F2C0F"/>
    <w:rsid w:val="006F4305"/>
    <w:rsid w:val="006F4C2E"/>
    <w:rsid w:val="006F514F"/>
    <w:rsid w:val="006F6714"/>
    <w:rsid w:val="006F6B39"/>
    <w:rsid w:val="006F6E67"/>
    <w:rsid w:val="006F7C0C"/>
    <w:rsid w:val="00701ABC"/>
    <w:rsid w:val="00701AD9"/>
    <w:rsid w:val="00705081"/>
    <w:rsid w:val="0070763A"/>
    <w:rsid w:val="00712810"/>
    <w:rsid w:val="007128D1"/>
    <w:rsid w:val="00712F35"/>
    <w:rsid w:val="0071420C"/>
    <w:rsid w:val="007143A5"/>
    <w:rsid w:val="00721F88"/>
    <w:rsid w:val="00723230"/>
    <w:rsid w:val="00726B9C"/>
    <w:rsid w:val="00730DA7"/>
    <w:rsid w:val="00732754"/>
    <w:rsid w:val="00733A84"/>
    <w:rsid w:val="0073479B"/>
    <w:rsid w:val="00735697"/>
    <w:rsid w:val="007440A0"/>
    <w:rsid w:val="007444A6"/>
    <w:rsid w:val="00745232"/>
    <w:rsid w:val="007453AD"/>
    <w:rsid w:val="00745822"/>
    <w:rsid w:val="007473A2"/>
    <w:rsid w:val="0075534E"/>
    <w:rsid w:val="00756FFD"/>
    <w:rsid w:val="00761D68"/>
    <w:rsid w:val="00767BC8"/>
    <w:rsid w:val="00770B36"/>
    <w:rsid w:val="00770F08"/>
    <w:rsid w:val="007721E4"/>
    <w:rsid w:val="0077278E"/>
    <w:rsid w:val="007750B7"/>
    <w:rsid w:val="00777F4E"/>
    <w:rsid w:val="007810AE"/>
    <w:rsid w:val="00781AB5"/>
    <w:rsid w:val="00781BCB"/>
    <w:rsid w:val="00793C8F"/>
    <w:rsid w:val="007946FC"/>
    <w:rsid w:val="00794B2F"/>
    <w:rsid w:val="00795506"/>
    <w:rsid w:val="00796A38"/>
    <w:rsid w:val="00797226"/>
    <w:rsid w:val="007A02FE"/>
    <w:rsid w:val="007A053E"/>
    <w:rsid w:val="007A22F1"/>
    <w:rsid w:val="007A336B"/>
    <w:rsid w:val="007A3BA6"/>
    <w:rsid w:val="007A78D6"/>
    <w:rsid w:val="007B15A4"/>
    <w:rsid w:val="007B262E"/>
    <w:rsid w:val="007B2B9C"/>
    <w:rsid w:val="007B2D7A"/>
    <w:rsid w:val="007B2F4C"/>
    <w:rsid w:val="007B379B"/>
    <w:rsid w:val="007B3B87"/>
    <w:rsid w:val="007B5186"/>
    <w:rsid w:val="007B63FA"/>
    <w:rsid w:val="007B65B8"/>
    <w:rsid w:val="007C2360"/>
    <w:rsid w:val="007C6358"/>
    <w:rsid w:val="007D58B0"/>
    <w:rsid w:val="007D7AAB"/>
    <w:rsid w:val="007D7D1B"/>
    <w:rsid w:val="007E01C1"/>
    <w:rsid w:val="007E0980"/>
    <w:rsid w:val="007E17A3"/>
    <w:rsid w:val="007E3650"/>
    <w:rsid w:val="007E472A"/>
    <w:rsid w:val="007E62BE"/>
    <w:rsid w:val="007E68F5"/>
    <w:rsid w:val="007E6CC6"/>
    <w:rsid w:val="007F00A5"/>
    <w:rsid w:val="007F12A6"/>
    <w:rsid w:val="007F3BB6"/>
    <w:rsid w:val="007F49DD"/>
    <w:rsid w:val="007F572D"/>
    <w:rsid w:val="007F71F6"/>
    <w:rsid w:val="008009CA"/>
    <w:rsid w:val="0080204D"/>
    <w:rsid w:val="008033D8"/>
    <w:rsid w:val="008037E3"/>
    <w:rsid w:val="00806CCF"/>
    <w:rsid w:val="00811D2A"/>
    <w:rsid w:val="00812778"/>
    <w:rsid w:val="008127BF"/>
    <w:rsid w:val="008132E8"/>
    <w:rsid w:val="00813BA9"/>
    <w:rsid w:val="00814BC4"/>
    <w:rsid w:val="00816412"/>
    <w:rsid w:val="00817F80"/>
    <w:rsid w:val="0082051C"/>
    <w:rsid w:val="00821F5C"/>
    <w:rsid w:val="00830AB2"/>
    <w:rsid w:val="00834787"/>
    <w:rsid w:val="00834816"/>
    <w:rsid w:val="00834E66"/>
    <w:rsid w:val="008365E8"/>
    <w:rsid w:val="008367BF"/>
    <w:rsid w:val="00840154"/>
    <w:rsid w:val="0084042D"/>
    <w:rsid w:val="00840AE2"/>
    <w:rsid w:val="0084440C"/>
    <w:rsid w:val="00844AFB"/>
    <w:rsid w:val="00844D70"/>
    <w:rsid w:val="00845A10"/>
    <w:rsid w:val="00845CDB"/>
    <w:rsid w:val="00845DFE"/>
    <w:rsid w:val="0085130D"/>
    <w:rsid w:val="00851DCE"/>
    <w:rsid w:val="008531BA"/>
    <w:rsid w:val="00854559"/>
    <w:rsid w:val="00855DAB"/>
    <w:rsid w:val="00857871"/>
    <w:rsid w:val="00860209"/>
    <w:rsid w:val="00861485"/>
    <w:rsid w:val="008626A8"/>
    <w:rsid w:val="0086385E"/>
    <w:rsid w:val="00866950"/>
    <w:rsid w:val="00867147"/>
    <w:rsid w:val="00867662"/>
    <w:rsid w:val="00871FB8"/>
    <w:rsid w:val="00872793"/>
    <w:rsid w:val="00872EBD"/>
    <w:rsid w:val="00872F92"/>
    <w:rsid w:val="008737D8"/>
    <w:rsid w:val="00874B0F"/>
    <w:rsid w:val="0088287C"/>
    <w:rsid w:val="00882932"/>
    <w:rsid w:val="00885869"/>
    <w:rsid w:val="00887ACB"/>
    <w:rsid w:val="008901EB"/>
    <w:rsid w:val="00892F53"/>
    <w:rsid w:val="008A1676"/>
    <w:rsid w:val="008A2625"/>
    <w:rsid w:val="008A4090"/>
    <w:rsid w:val="008A46AE"/>
    <w:rsid w:val="008A6998"/>
    <w:rsid w:val="008B68A0"/>
    <w:rsid w:val="008C1EDA"/>
    <w:rsid w:val="008C659A"/>
    <w:rsid w:val="008C6C9E"/>
    <w:rsid w:val="008C74B8"/>
    <w:rsid w:val="008C7B5B"/>
    <w:rsid w:val="008D09B9"/>
    <w:rsid w:val="008D411B"/>
    <w:rsid w:val="008E0EC8"/>
    <w:rsid w:val="008E5341"/>
    <w:rsid w:val="008E548C"/>
    <w:rsid w:val="008F1B88"/>
    <w:rsid w:val="008F5D76"/>
    <w:rsid w:val="008F6F16"/>
    <w:rsid w:val="008F710C"/>
    <w:rsid w:val="009017E3"/>
    <w:rsid w:val="009028C1"/>
    <w:rsid w:val="00902D50"/>
    <w:rsid w:val="009033AF"/>
    <w:rsid w:val="00905811"/>
    <w:rsid w:val="0090677A"/>
    <w:rsid w:val="00907AA7"/>
    <w:rsid w:val="009112E3"/>
    <w:rsid w:val="00912576"/>
    <w:rsid w:val="00914AFB"/>
    <w:rsid w:val="00915777"/>
    <w:rsid w:val="0091587F"/>
    <w:rsid w:val="0091746F"/>
    <w:rsid w:val="009204BE"/>
    <w:rsid w:val="009207AE"/>
    <w:rsid w:val="0092384E"/>
    <w:rsid w:val="009253E9"/>
    <w:rsid w:val="0093006E"/>
    <w:rsid w:val="009319B5"/>
    <w:rsid w:val="00931C2C"/>
    <w:rsid w:val="00933783"/>
    <w:rsid w:val="009345A9"/>
    <w:rsid w:val="00940E42"/>
    <w:rsid w:val="009412F7"/>
    <w:rsid w:val="00942E06"/>
    <w:rsid w:val="00943B36"/>
    <w:rsid w:val="00944752"/>
    <w:rsid w:val="00945989"/>
    <w:rsid w:val="0095176C"/>
    <w:rsid w:val="00955A15"/>
    <w:rsid w:val="00960A6B"/>
    <w:rsid w:val="00964D25"/>
    <w:rsid w:val="009654A8"/>
    <w:rsid w:val="00966C7F"/>
    <w:rsid w:val="009746A7"/>
    <w:rsid w:val="009747D8"/>
    <w:rsid w:val="009752FE"/>
    <w:rsid w:val="00977D46"/>
    <w:rsid w:val="009808F1"/>
    <w:rsid w:val="00980A74"/>
    <w:rsid w:val="00981C0F"/>
    <w:rsid w:val="009860BB"/>
    <w:rsid w:val="00986179"/>
    <w:rsid w:val="00986C15"/>
    <w:rsid w:val="00987EB3"/>
    <w:rsid w:val="00994FF0"/>
    <w:rsid w:val="009957A7"/>
    <w:rsid w:val="00995829"/>
    <w:rsid w:val="009976F9"/>
    <w:rsid w:val="009A0729"/>
    <w:rsid w:val="009A19E6"/>
    <w:rsid w:val="009A29CD"/>
    <w:rsid w:val="009A3D2F"/>
    <w:rsid w:val="009A73F9"/>
    <w:rsid w:val="009A76D2"/>
    <w:rsid w:val="009B27FA"/>
    <w:rsid w:val="009B3BE0"/>
    <w:rsid w:val="009B4693"/>
    <w:rsid w:val="009B7775"/>
    <w:rsid w:val="009C07F6"/>
    <w:rsid w:val="009C0E5E"/>
    <w:rsid w:val="009C1628"/>
    <w:rsid w:val="009C1CC3"/>
    <w:rsid w:val="009C2502"/>
    <w:rsid w:val="009C2AFB"/>
    <w:rsid w:val="009C52A6"/>
    <w:rsid w:val="009C6077"/>
    <w:rsid w:val="009D2D4C"/>
    <w:rsid w:val="009D48F5"/>
    <w:rsid w:val="009D72DB"/>
    <w:rsid w:val="009E08AD"/>
    <w:rsid w:val="009E31C2"/>
    <w:rsid w:val="009E4C1E"/>
    <w:rsid w:val="009E6290"/>
    <w:rsid w:val="009E786D"/>
    <w:rsid w:val="009F1739"/>
    <w:rsid w:val="009F2BDC"/>
    <w:rsid w:val="009F3608"/>
    <w:rsid w:val="009F38AD"/>
    <w:rsid w:val="009F57F8"/>
    <w:rsid w:val="00A0235C"/>
    <w:rsid w:val="00A0423E"/>
    <w:rsid w:val="00A05113"/>
    <w:rsid w:val="00A11737"/>
    <w:rsid w:val="00A12A7A"/>
    <w:rsid w:val="00A13C95"/>
    <w:rsid w:val="00A15576"/>
    <w:rsid w:val="00A20909"/>
    <w:rsid w:val="00A20C26"/>
    <w:rsid w:val="00A22820"/>
    <w:rsid w:val="00A23237"/>
    <w:rsid w:val="00A239F0"/>
    <w:rsid w:val="00A24123"/>
    <w:rsid w:val="00A24ED6"/>
    <w:rsid w:val="00A25696"/>
    <w:rsid w:val="00A25A1C"/>
    <w:rsid w:val="00A25ADA"/>
    <w:rsid w:val="00A26386"/>
    <w:rsid w:val="00A264F3"/>
    <w:rsid w:val="00A32440"/>
    <w:rsid w:val="00A32DA3"/>
    <w:rsid w:val="00A34F16"/>
    <w:rsid w:val="00A3516B"/>
    <w:rsid w:val="00A37536"/>
    <w:rsid w:val="00A42CCA"/>
    <w:rsid w:val="00A42D58"/>
    <w:rsid w:val="00A44C81"/>
    <w:rsid w:val="00A45466"/>
    <w:rsid w:val="00A46AC0"/>
    <w:rsid w:val="00A5284F"/>
    <w:rsid w:val="00A53152"/>
    <w:rsid w:val="00A54910"/>
    <w:rsid w:val="00A54DAA"/>
    <w:rsid w:val="00A56635"/>
    <w:rsid w:val="00A57E73"/>
    <w:rsid w:val="00A60041"/>
    <w:rsid w:val="00A60FEC"/>
    <w:rsid w:val="00A63061"/>
    <w:rsid w:val="00A63EFC"/>
    <w:rsid w:val="00A650A2"/>
    <w:rsid w:val="00A65F3E"/>
    <w:rsid w:val="00A67299"/>
    <w:rsid w:val="00A701FE"/>
    <w:rsid w:val="00A75536"/>
    <w:rsid w:val="00A771F2"/>
    <w:rsid w:val="00A8083B"/>
    <w:rsid w:val="00A80C9D"/>
    <w:rsid w:val="00A82114"/>
    <w:rsid w:val="00A82E5D"/>
    <w:rsid w:val="00A86146"/>
    <w:rsid w:val="00A9127B"/>
    <w:rsid w:val="00AA0475"/>
    <w:rsid w:val="00AA11FF"/>
    <w:rsid w:val="00AA1CB0"/>
    <w:rsid w:val="00AA6EBB"/>
    <w:rsid w:val="00AB0216"/>
    <w:rsid w:val="00AB255A"/>
    <w:rsid w:val="00AB3CD9"/>
    <w:rsid w:val="00AB6012"/>
    <w:rsid w:val="00AB6F2F"/>
    <w:rsid w:val="00AC1950"/>
    <w:rsid w:val="00AC4253"/>
    <w:rsid w:val="00AD0C84"/>
    <w:rsid w:val="00AD0F3A"/>
    <w:rsid w:val="00AD3BD0"/>
    <w:rsid w:val="00AD55FE"/>
    <w:rsid w:val="00AD5FA1"/>
    <w:rsid w:val="00AE009A"/>
    <w:rsid w:val="00AE0175"/>
    <w:rsid w:val="00AE176D"/>
    <w:rsid w:val="00AE1799"/>
    <w:rsid w:val="00AE2464"/>
    <w:rsid w:val="00AE2726"/>
    <w:rsid w:val="00AE4757"/>
    <w:rsid w:val="00AE6139"/>
    <w:rsid w:val="00AF1884"/>
    <w:rsid w:val="00AF2F73"/>
    <w:rsid w:val="00AF479C"/>
    <w:rsid w:val="00AF6B22"/>
    <w:rsid w:val="00B00154"/>
    <w:rsid w:val="00B027B4"/>
    <w:rsid w:val="00B03C6F"/>
    <w:rsid w:val="00B04DDE"/>
    <w:rsid w:val="00B055C1"/>
    <w:rsid w:val="00B076A9"/>
    <w:rsid w:val="00B07F2C"/>
    <w:rsid w:val="00B117FE"/>
    <w:rsid w:val="00B1260E"/>
    <w:rsid w:val="00B15B14"/>
    <w:rsid w:val="00B178D1"/>
    <w:rsid w:val="00B17BBA"/>
    <w:rsid w:val="00B20F9A"/>
    <w:rsid w:val="00B22235"/>
    <w:rsid w:val="00B356D1"/>
    <w:rsid w:val="00B364EE"/>
    <w:rsid w:val="00B366E5"/>
    <w:rsid w:val="00B56058"/>
    <w:rsid w:val="00B564FB"/>
    <w:rsid w:val="00B56FC6"/>
    <w:rsid w:val="00B57A85"/>
    <w:rsid w:val="00B60D15"/>
    <w:rsid w:val="00B63063"/>
    <w:rsid w:val="00B6435F"/>
    <w:rsid w:val="00B705F6"/>
    <w:rsid w:val="00B7491E"/>
    <w:rsid w:val="00B7778C"/>
    <w:rsid w:val="00B816A5"/>
    <w:rsid w:val="00B83C90"/>
    <w:rsid w:val="00B8565E"/>
    <w:rsid w:val="00B85B72"/>
    <w:rsid w:val="00B85F46"/>
    <w:rsid w:val="00B860E7"/>
    <w:rsid w:val="00B90A37"/>
    <w:rsid w:val="00B910F6"/>
    <w:rsid w:val="00B91643"/>
    <w:rsid w:val="00B960EA"/>
    <w:rsid w:val="00B97453"/>
    <w:rsid w:val="00BA0B41"/>
    <w:rsid w:val="00BA1FBB"/>
    <w:rsid w:val="00BA2797"/>
    <w:rsid w:val="00BA33FF"/>
    <w:rsid w:val="00BA4C77"/>
    <w:rsid w:val="00BA5062"/>
    <w:rsid w:val="00BB0F7A"/>
    <w:rsid w:val="00BB1A55"/>
    <w:rsid w:val="00BB24CC"/>
    <w:rsid w:val="00BB5AE4"/>
    <w:rsid w:val="00BB6034"/>
    <w:rsid w:val="00BB6EE5"/>
    <w:rsid w:val="00BC24B3"/>
    <w:rsid w:val="00BC3722"/>
    <w:rsid w:val="00BC4C2B"/>
    <w:rsid w:val="00BC638E"/>
    <w:rsid w:val="00BC7828"/>
    <w:rsid w:val="00BC7BC1"/>
    <w:rsid w:val="00BD13A7"/>
    <w:rsid w:val="00BD50D8"/>
    <w:rsid w:val="00BD60D5"/>
    <w:rsid w:val="00BD659D"/>
    <w:rsid w:val="00BD759C"/>
    <w:rsid w:val="00BD777C"/>
    <w:rsid w:val="00BD7C0C"/>
    <w:rsid w:val="00BD7F29"/>
    <w:rsid w:val="00BE0164"/>
    <w:rsid w:val="00BE100A"/>
    <w:rsid w:val="00BE3FE0"/>
    <w:rsid w:val="00BE4560"/>
    <w:rsid w:val="00BE530D"/>
    <w:rsid w:val="00BE5FA1"/>
    <w:rsid w:val="00BF3AD3"/>
    <w:rsid w:val="00BF3F75"/>
    <w:rsid w:val="00BF403E"/>
    <w:rsid w:val="00BF6FD8"/>
    <w:rsid w:val="00C00535"/>
    <w:rsid w:val="00C00B5D"/>
    <w:rsid w:val="00C052BF"/>
    <w:rsid w:val="00C10B7C"/>
    <w:rsid w:val="00C10EC6"/>
    <w:rsid w:val="00C11411"/>
    <w:rsid w:val="00C11BAC"/>
    <w:rsid w:val="00C15972"/>
    <w:rsid w:val="00C227F4"/>
    <w:rsid w:val="00C25F20"/>
    <w:rsid w:val="00C26DEF"/>
    <w:rsid w:val="00C27718"/>
    <w:rsid w:val="00C32623"/>
    <w:rsid w:val="00C36EE5"/>
    <w:rsid w:val="00C4000E"/>
    <w:rsid w:val="00C400E2"/>
    <w:rsid w:val="00C41BCD"/>
    <w:rsid w:val="00C433BC"/>
    <w:rsid w:val="00C449B2"/>
    <w:rsid w:val="00C47214"/>
    <w:rsid w:val="00C47CE7"/>
    <w:rsid w:val="00C5035C"/>
    <w:rsid w:val="00C53DE3"/>
    <w:rsid w:val="00C54AB1"/>
    <w:rsid w:val="00C574D5"/>
    <w:rsid w:val="00C61EEA"/>
    <w:rsid w:val="00C62F01"/>
    <w:rsid w:val="00C633E8"/>
    <w:rsid w:val="00C655AB"/>
    <w:rsid w:val="00C66AE7"/>
    <w:rsid w:val="00C67A36"/>
    <w:rsid w:val="00C67BE5"/>
    <w:rsid w:val="00C702BF"/>
    <w:rsid w:val="00C703DC"/>
    <w:rsid w:val="00C71CB5"/>
    <w:rsid w:val="00C744BE"/>
    <w:rsid w:val="00C75024"/>
    <w:rsid w:val="00C767B0"/>
    <w:rsid w:val="00C77F23"/>
    <w:rsid w:val="00C82D5A"/>
    <w:rsid w:val="00C844EB"/>
    <w:rsid w:val="00C86D80"/>
    <w:rsid w:val="00C87726"/>
    <w:rsid w:val="00C87900"/>
    <w:rsid w:val="00C9494E"/>
    <w:rsid w:val="00C96BC6"/>
    <w:rsid w:val="00C97A56"/>
    <w:rsid w:val="00CA6A3C"/>
    <w:rsid w:val="00CA731C"/>
    <w:rsid w:val="00CA7970"/>
    <w:rsid w:val="00CB0D63"/>
    <w:rsid w:val="00CB0F1A"/>
    <w:rsid w:val="00CB178D"/>
    <w:rsid w:val="00CB1B34"/>
    <w:rsid w:val="00CB2DFF"/>
    <w:rsid w:val="00CC26B5"/>
    <w:rsid w:val="00CC29B5"/>
    <w:rsid w:val="00CC2D26"/>
    <w:rsid w:val="00CC3246"/>
    <w:rsid w:val="00CC4F5C"/>
    <w:rsid w:val="00CC677C"/>
    <w:rsid w:val="00CC6A4F"/>
    <w:rsid w:val="00CD232E"/>
    <w:rsid w:val="00CD4653"/>
    <w:rsid w:val="00CD691A"/>
    <w:rsid w:val="00CD7B45"/>
    <w:rsid w:val="00CE29E0"/>
    <w:rsid w:val="00CE45A5"/>
    <w:rsid w:val="00CE5800"/>
    <w:rsid w:val="00CE6F48"/>
    <w:rsid w:val="00CF1188"/>
    <w:rsid w:val="00CF1C99"/>
    <w:rsid w:val="00CF285E"/>
    <w:rsid w:val="00CF3AA5"/>
    <w:rsid w:val="00CF59A5"/>
    <w:rsid w:val="00CF695B"/>
    <w:rsid w:val="00D01358"/>
    <w:rsid w:val="00D02402"/>
    <w:rsid w:val="00D03528"/>
    <w:rsid w:val="00D0386B"/>
    <w:rsid w:val="00D04381"/>
    <w:rsid w:val="00D0461A"/>
    <w:rsid w:val="00D04D0E"/>
    <w:rsid w:val="00D05551"/>
    <w:rsid w:val="00D15628"/>
    <w:rsid w:val="00D1573F"/>
    <w:rsid w:val="00D16026"/>
    <w:rsid w:val="00D1749A"/>
    <w:rsid w:val="00D2221F"/>
    <w:rsid w:val="00D27993"/>
    <w:rsid w:val="00D310B6"/>
    <w:rsid w:val="00D32EBB"/>
    <w:rsid w:val="00D330D6"/>
    <w:rsid w:val="00D352B7"/>
    <w:rsid w:val="00D36E00"/>
    <w:rsid w:val="00D37F9A"/>
    <w:rsid w:val="00D422E4"/>
    <w:rsid w:val="00D4241A"/>
    <w:rsid w:val="00D43541"/>
    <w:rsid w:val="00D4429D"/>
    <w:rsid w:val="00D46352"/>
    <w:rsid w:val="00D46F93"/>
    <w:rsid w:val="00D470AC"/>
    <w:rsid w:val="00D50DCC"/>
    <w:rsid w:val="00D50E2F"/>
    <w:rsid w:val="00D5386C"/>
    <w:rsid w:val="00D60E62"/>
    <w:rsid w:val="00D63E48"/>
    <w:rsid w:val="00D65806"/>
    <w:rsid w:val="00D663F8"/>
    <w:rsid w:val="00D709F3"/>
    <w:rsid w:val="00D70BAD"/>
    <w:rsid w:val="00D72832"/>
    <w:rsid w:val="00D83E0F"/>
    <w:rsid w:val="00D84013"/>
    <w:rsid w:val="00D954E9"/>
    <w:rsid w:val="00D95633"/>
    <w:rsid w:val="00DA0290"/>
    <w:rsid w:val="00DA2F32"/>
    <w:rsid w:val="00DA3C25"/>
    <w:rsid w:val="00DA41DC"/>
    <w:rsid w:val="00DA7F7F"/>
    <w:rsid w:val="00DB16D4"/>
    <w:rsid w:val="00DB354E"/>
    <w:rsid w:val="00DB41AE"/>
    <w:rsid w:val="00DB658C"/>
    <w:rsid w:val="00DB73D7"/>
    <w:rsid w:val="00DC0675"/>
    <w:rsid w:val="00DC533F"/>
    <w:rsid w:val="00DD0121"/>
    <w:rsid w:val="00DD0E89"/>
    <w:rsid w:val="00DD284B"/>
    <w:rsid w:val="00DD3016"/>
    <w:rsid w:val="00DD48CE"/>
    <w:rsid w:val="00DE0EF8"/>
    <w:rsid w:val="00DE628A"/>
    <w:rsid w:val="00DE71CA"/>
    <w:rsid w:val="00DE7A48"/>
    <w:rsid w:val="00DF5476"/>
    <w:rsid w:val="00DF69EF"/>
    <w:rsid w:val="00DF779D"/>
    <w:rsid w:val="00DF794D"/>
    <w:rsid w:val="00E02CEA"/>
    <w:rsid w:val="00E05545"/>
    <w:rsid w:val="00E1328F"/>
    <w:rsid w:val="00E1394F"/>
    <w:rsid w:val="00E13F6E"/>
    <w:rsid w:val="00E144EB"/>
    <w:rsid w:val="00E146EC"/>
    <w:rsid w:val="00E15CDE"/>
    <w:rsid w:val="00E15FB1"/>
    <w:rsid w:val="00E1628D"/>
    <w:rsid w:val="00E1637B"/>
    <w:rsid w:val="00E163AE"/>
    <w:rsid w:val="00E20904"/>
    <w:rsid w:val="00E20F78"/>
    <w:rsid w:val="00E21D69"/>
    <w:rsid w:val="00E22051"/>
    <w:rsid w:val="00E2620A"/>
    <w:rsid w:val="00E32D99"/>
    <w:rsid w:val="00E3563C"/>
    <w:rsid w:val="00E35D62"/>
    <w:rsid w:val="00E3772A"/>
    <w:rsid w:val="00E40A2D"/>
    <w:rsid w:val="00E422E6"/>
    <w:rsid w:val="00E44455"/>
    <w:rsid w:val="00E4683D"/>
    <w:rsid w:val="00E46998"/>
    <w:rsid w:val="00E46BFF"/>
    <w:rsid w:val="00E47BBA"/>
    <w:rsid w:val="00E50CD7"/>
    <w:rsid w:val="00E5111B"/>
    <w:rsid w:val="00E517C4"/>
    <w:rsid w:val="00E51AFF"/>
    <w:rsid w:val="00E5294E"/>
    <w:rsid w:val="00E620C9"/>
    <w:rsid w:val="00E62D6F"/>
    <w:rsid w:val="00E64211"/>
    <w:rsid w:val="00E6603E"/>
    <w:rsid w:val="00E70BBB"/>
    <w:rsid w:val="00E73FDF"/>
    <w:rsid w:val="00E751A3"/>
    <w:rsid w:val="00E75C05"/>
    <w:rsid w:val="00E76665"/>
    <w:rsid w:val="00E77E29"/>
    <w:rsid w:val="00E813BD"/>
    <w:rsid w:val="00E855B4"/>
    <w:rsid w:val="00E86418"/>
    <w:rsid w:val="00E86F49"/>
    <w:rsid w:val="00E91BE5"/>
    <w:rsid w:val="00E927E7"/>
    <w:rsid w:val="00E94C0B"/>
    <w:rsid w:val="00E955A7"/>
    <w:rsid w:val="00E96979"/>
    <w:rsid w:val="00E97497"/>
    <w:rsid w:val="00E97987"/>
    <w:rsid w:val="00EA018B"/>
    <w:rsid w:val="00EA4C8F"/>
    <w:rsid w:val="00EA5216"/>
    <w:rsid w:val="00EA718E"/>
    <w:rsid w:val="00EB00F8"/>
    <w:rsid w:val="00EB12F7"/>
    <w:rsid w:val="00EB528A"/>
    <w:rsid w:val="00EB7903"/>
    <w:rsid w:val="00EC2BD3"/>
    <w:rsid w:val="00EC39E9"/>
    <w:rsid w:val="00EC5DA3"/>
    <w:rsid w:val="00EC6073"/>
    <w:rsid w:val="00ED5922"/>
    <w:rsid w:val="00ED5A8B"/>
    <w:rsid w:val="00ED7728"/>
    <w:rsid w:val="00EE0E1A"/>
    <w:rsid w:val="00EE1180"/>
    <w:rsid w:val="00EE149C"/>
    <w:rsid w:val="00EE14F3"/>
    <w:rsid w:val="00EE43B2"/>
    <w:rsid w:val="00EF0811"/>
    <w:rsid w:val="00EF0ADB"/>
    <w:rsid w:val="00EF10A6"/>
    <w:rsid w:val="00EF10F6"/>
    <w:rsid w:val="00EF1E32"/>
    <w:rsid w:val="00EF3545"/>
    <w:rsid w:val="00EF433D"/>
    <w:rsid w:val="00EF5B4A"/>
    <w:rsid w:val="00EF5FE1"/>
    <w:rsid w:val="00EF678E"/>
    <w:rsid w:val="00EF6812"/>
    <w:rsid w:val="00F00285"/>
    <w:rsid w:val="00F010E0"/>
    <w:rsid w:val="00F01A0B"/>
    <w:rsid w:val="00F0215B"/>
    <w:rsid w:val="00F02E63"/>
    <w:rsid w:val="00F03478"/>
    <w:rsid w:val="00F04A35"/>
    <w:rsid w:val="00F07B66"/>
    <w:rsid w:val="00F16242"/>
    <w:rsid w:val="00F21721"/>
    <w:rsid w:val="00F23B5F"/>
    <w:rsid w:val="00F269AF"/>
    <w:rsid w:val="00F31C99"/>
    <w:rsid w:val="00F33C03"/>
    <w:rsid w:val="00F416D1"/>
    <w:rsid w:val="00F41C0B"/>
    <w:rsid w:val="00F4298E"/>
    <w:rsid w:val="00F42FAE"/>
    <w:rsid w:val="00F4449D"/>
    <w:rsid w:val="00F44887"/>
    <w:rsid w:val="00F4594A"/>
    <w:rsid w:val="00F45B29"/>
    <w:rsid w:val="00F512D5"/>
    <w:rsid w:val="00F51C47"/>
    <w:rsid w:val="00F51C73"/>
    <w:rsid w:val="00F52AF2"/>
    <w:rsid w:val="00F53CA3"/>
    <w:rsid w:val="00F55F7B"/>
    <w:rsid w:val="00F560BF"/>
    <w:rsid w:val="00F5625F"/>
    <w:rsid w:val="00F60074"/>
    <w:rsid w:val="00F6206A"/>
    <w:rsid w:val="00F66298"/>
    <w:rsid w:val="00F66E3F"/>
    <w:rsid w:val="00F71BE0"/>
    <w:rsid w:val="00F73B97"/>
    <w:rsid w:val="00F74545"/>
    <w:rsid w:val="00F77282"/>
    <w:rsid w:val="00F80643"/>
    <w:rsid w:val="00F816AB"/>
    <w:rsid w:val="00F82B2A"/>
    <w:rsid w:val="00F85ED3"/>
    <w:rsid w:val="00F90DE3"/>
    <w:rsid w:val="00F91630"/>
    <w:rsid w:val="00F94E16"/>
    <w:rsid w:val="00F968CB"/>
    <w:rsid w:val="00FA3E48"/>
    <w:rsid w:val="00FB2FA8"/>
    <w:rsid w:val="00FB3914"/>
    <w:rsid w:val="00FB3990"/>
    <w:rsid w:val="00FB3E11"/>
    <w:rsid w:val="00FC081F"/>
    <w:rsid w:val="00FC17F8"/>
    <w:rsid w:val="00FC4A3E"/>
    <w:rsid w:val="00FC678F"/>
    <w:rsid w:val="00FD016D"/>
    <w:rsid w:val="00FD1932"/>
    <w:rsid w:val="00FD3530"/>
    <w:rsid w:val="00FD549A"/>
    <w:rsid w:val="00FD5CBF"/>
    <w:rsid w:val="00FD63CC"/>
    <w:rsid w:val="00FE25C6"/>
    <w:rsid w:val="00FE3CD4"/>
    <w:rsid w:val="00FE6B0F"/>
    <w:rsid w:val="00FF17EF"/>
    <w:rsid w:val="00FF36E4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DF81D"/>
  <w15:chartTrackingRefBased/>
  <w15:docId w15:val="{7F9AB52C-7567-42D6-8E4B-5B3DE0BB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2A"/>
    <w:pPr>
      <w:spacing w:after="200" w:line="276" w:lineRule="auto"/>
    </w:pPr>
    <w:rPr>
      <w:rFonts w:ascii="Calibri" w:eastAsia="Calibri" w:hAnsi="Calibri" w:cs="Times New Roman"/>
      <w:lang w:val="sr-Latn-BA"/>
    </w:rPr>
  </w:style>
  <w:style w:type="paragraph" w:styleId="Heading1">
    <w:name w:val="heading 1"/>
    <w:basedOn w:val="Normal"/>
    <w:link w:val="Heading1Char"/>
    <w:uiPriority w:val="9"/>
    <w:qFormat/>
    <w:rsid w:val="00836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4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204BE"/>
  </w:style>
  <w:style w:type="paragraph" w:styleId="Footer">
    <w:name w:val="footer"/>
    <w:basedOn w:val="Normal"/>
    <w:link w:val="FooterChar"/>
    <w:uiPriority w:val="99"/>
    <w:unhideWhenUsed/>
    <w:rsid w:val="009204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204BE"/>
  </w:style>
  <w:style w:type="paragraph" w:styleId="BalloonText">
    <w:name w:val="Balloon Text"/>
    <w:basedOn w:val="Normal"/>
    <w:link w:val="BalloonTextChar"/>
    <w:uiPriority w:val="99"/>
    <w:semiHidden/>
    <w:unhideWhenUsed/>
    <w:rsid w:val="00C2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7D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F31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BA"/>
    </w:rPr>
  </w:style>
  <w:style w:type="character" w:customStyle="1" w:styleId="Heading1Char">
    <w:name w:val="Heading 1 Char"/>
    <w:basedOn w:val="DefaultParagraphFont"/>
    <w:link w:val="Heading1"/>
    <w:uiPriority w:val="9"/>
    <w:rsid w:val="008367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36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7B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7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Korisnik</cp:lastModifiedBy>
  <cp:revision>2</cp:revision>
  <cp:lastPrinted>2020-11-17T13:45:00Z</cp:lastPrinted>
  <dcterms:created xsi:type="dcterms:W3CDTF">2021-04-22T07:29:00Z</dcterms:created>
  <dcterms:modified xsi:type="dcterms:W3CDTF">2021-04-22T07:29:00Z</dcterms:modified>
</cp:coreProperties>
</file>